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30AE4" w14:textId="331ABA74" w:rsidR="00F40190" w:rsidRPr="00F40190" w:rsidRDefault="00F40190" w:rsidP="00F40190">
      <w:pPr>
        <w:keepNext/>
        <w:pageBreakBefore/>
        <w:jc w:val="center"/>
        <w:outlineLvl w:val="0"/>
        <w:rPr>
          <w:rFonts w:ascii="Calibri" w:hAnsi="Calibri" w:cs="Calibri"/>
          <w:b/>
          <w:bCs/>
          <w:sz w:val="36"/>
        </w:rPr>
      </w:pPr>
      <w:bookmarkStart w:id="0" w:name="_Toc372294213"/>
      <w:bookmarkStart w:id="1" w:name="_Toc15917034"/>
      <w:bookmarkStart w:id="2" w:name="_Toc202863435"/>
      <w:bookmarkStart w:id="3" w:name="_Hlk106808365"/>
      <w:r w:rsidRPr="00F40190">
        <w:rPr>
          <w:rFonts w:ascii="Calibri" w:hAnsi="Calibri" w:cs="Calibri"/>
          <w:b/>
          <w:bCs/>
          <w:sz w:val="36"/>
        </w:rPr>
        <w:t xml:space="preserve">Student Policy </w:t>
      </w:r>
      <w:bookmarkEnd w:id="0"/>
      <w:bookmarkEnd w:id="1"/>
      <w:bookmarkEnd w:id="2"/>
    </w:p>
    <w:p w14:paraId="02E802EB" w14:textId="77777777" w:rsidR="00F40190" w:rsidRPr="00F40190" w:rsidRDefault="00F40190" w:rsidP="00F40190">
      <w:pPr>
        <w:jc w:val="both"/>
        <w:rPr>
          <w:rFonts w:ascii="Calibri" w:hAnsi="Calibri" w:cs="Calibri"/>
          <w:b/>
          <w:i/>
          <w:sz w:val="20"/>
        </w:rPr>
      </w:pPr>
    </w:p>
    <w:p w14:paraId="19C4A85F" w14:textId="1113F2E1" w:rsidR="00F40190" w:rsidRPr="00F40190" w:rsidRDefault="00F40190" w:rsidP="00F40190">
      <w:pPr>
        <w:jc w:val="both"/>
        <w:rPr>
          <w:rFonts w:ascii="Calibri" w:hAnsi="Calibri" w:cs="Calibri"/>
        </w:rPr>
      </w:pPr>
      <w:r w:rsidRPr="00F40190">
        <w:rPr>
          <w:rFonts w:ascii="Calibri" w:hAnsi="Calibri" w:cs="Calibri"/>
        </w:rPr>
        <w:t xml:space="preserve">At </w:t>
      </w:r>
      <w:r w:rsidR="00402143">
        <w:rPr>
          <w:rFonts w:ascii="Calibri" w:hAnsi="Calibri" w:cs="Calibri"/>
          <w:b/>
        </w:rPr>
        <w:t>Bumpsa Daisies Nursery Ltd</w:t>
      </w:r>
      <w:r w:rsidRPr="00F40190">
        <w:rPr>
          <w:rFonts w:ascii="Calibri" w:hAnsi="Calibri" w:cs="Calibri"/>
        </w:rPr>
        <w:t xml:space="preserve"> we are committed to sharing good practice with those wishing to pursue a career in childcare. We welcome students to join our staff team and gain work experience within our nursery. We will accept </w:t>
      </w:r>
      <w:r w:rsidR="00402143">
        <w:rPr>
          <w:rFonts w:ascii="Calibri" w:hAnsi="Calibri" w:cs="Calibri"/>
          <w:b/>
        </w:rPr>
        <w:t xml:space="preserve">3 </w:t>
      </w:r>
      <w:r w:rsidRPr="00F40190">
        <w:rPr>
          <w:rFonts w:ascii="Calibri" w:hAnsi="Calibri" w:cs="Calibri"/>
        </w:rPr>
        <w:t>student(s) at a time as more students than this places undue pressure on staff. We do, however, accept small groups or occasional placements when research or studies are being carried out that will be of benefit to childcare.</w:t>
      </w:r>
    </w:p>
    <w:p w14:paraId="287C046E" w14:textId="77777777" w:rsidR="00F40190" w:rsidRPr="00F40190" w:rsidRDefault="00F40190" w:rsidP="00F40190">
      <w:pPr>
        <w:jc w:val="both"/>
        <w:rPr>
          <w:rFonts w:ascii="Calibri" w:hAnsi="Calibri" w:cs="Calibri"/>
        </w:rPr>
      </w:pPr>
    </w:p>
    <w:p w14:paraId="38C2B81E" w14:textId="77777777" w:rsidR="00F40190" w:rsidRPr="00F40190" w:rsidRDefault="00F40190" w:rsidP="00F40190">
      <w:pPr>
        <w:jc w:val="both"/>
        <w:rPr>
          <w:rFonts w:ascii="Calibri" w:hAnsi="Calibri" w:cs="Calibri"/>
        </w:rPr>
      </w:pPr>
      <w:r w:rsidRPr="00F40190">
        <w:rPr>
          <w:rFonts w:ascii="Calibri" w:hAnsi="Calibri" w:cs="Calibri"/>
        </w:rPr>
        <w:t>We will only offer placements to students who are associated with a recognised child-related course, or on occasions, pupils from local secondary schools on work experience. We offer placements only after discussions with the appropriate tutors and the establishment of close links with the college, training provider or school.</w:t>
      </w:r>
    </w:p>
    <w:p w14:paraId="211E2DAB" w14:textId="77777777" w:rsidR="00F40190" w:rsidRPr="00F40190" w:rsidRDefault="00F40190" w:rsidP="00F40190">
      <w:pPr>
        <w:jc w:val="both"/>
        <w:rPr>
          <w:rFonts w:ascii="Calibri" w:hAnsi="Calibri" w:cs="Calibri"/>
        </w:rPr>
      </w:pPr>
    </w:p>
    <w:p w14:paraId="1DCAB9A3" w14:textId="77777777" w:rsidR="00F40190" w:rsidRPr="00F40190" w:rsidRDefault="00F40190" w:rsidP="00F40190">
      <w:pPr>
        <w:jc w:val="both"/>
        <w:rPr>
          <w:rFonts w:ascii="Calibri" w:hAnsi="Calibri" w:cs="Calibri"/>
        </w:rPr>
      </w:pPr>
      <w:r w:rsidRPr="00F40190">
        <w:rPr>
          <w:rFonts w:ascii="Calibri" w:hAnsi="Calibri" w:cs="Calibri"/>
        </w:rPr>
        <w:t xml:space="preserve">We expect all students to visit the nursery for an interview, followed by their student induction and nursery tour. At this time, students will have the opportunity to read and discuss relevant health and safety policies, receive a copy of the Student Handbook and sign their contract in readiness for their first day. </w:t>
      </w:r>
    </w:p>
    <w:p w14:paraId="054064C1" w14:textId="77777777" w:rsidR="00F40190" w:rsidRPr="00F40190" w:rsidRDefault="00F40190" w:rsidP="00F40190">
      <w:pPr>
        <w:jc w:val="both"/>
        <w:rPr>
          <w:rFonts w:ascii="Calibri" w:hAnsi="Calibri" w:cs="Calibri"/>
        </w:rPr>
      </w:pPr>
    </w:p>
    <w:p w14:paraId="1265FEFB" w14:textId="77777777" w:rsidR="00F40190" w:rsidRPr="00F40190" w:rsidRDefault="00F40190" w:rsidP="00F40190">
      <w:pPr>
        <w:jc w:val="both"/>
        <w:rPr>
          <w:rFonts w:ascii="Calibri" w:hAnsi="Calibri" w:cs="Calibri"/>
        </w:rPr>
      </w:pPr>
      <w:r w:rsidRPr="00F40190">
        <w:rPr>
          <w:rFonts w:ascii="Calibri" w:hAnsi="Calibri" w:cs="Calibri"/>
        </w:rPr>
        <w:t>Our policy for those on placements is as follows:</w:t>
      </w:r>
    </w:p>
    <w:p w14:paraId="6DF3A5DE" w14:textId="77777777" w:rsidR="00F40190" w:rsidRPr="00F40190" w:rsidRDefault="00F40190" w:rsidP="00F40190">
      <w:pPr>
        <w:numPr>
          <w:ilvl w:val="0"/>
          <w:numId w:val="29"/>
        </w:numPr>
        <w:jc w:val="both"/>
        <w:rPr>
          <w:rFonts w:ascii="Calibri" w:hAnsi="Calibri" w:cs="Calibri"/>
        </w:rPr>
      </w:pPr>
      <w:r w:rsidRPr="00F40190">
        <w:rPr>
          <w:rFonts w:ascii="Calibri" w:hAnsi="Calibri" w:cs="Calibri"/>
        </w:rPr>
        <w:t xml:space="preserve">All students will have an enhanced Disclosure and Barring Service (DBS) check before their placement begins </w:t>
      </w:r>
    </w:p>
    <w:p w14:paraId="372F28D0" w14:textId="77777777" w:rsidR="00F40190" w:rsidRPr="00F40190" w:rsidRDefault="00F40190" w:rsidP="00F40190">
      <w:pPr>
        <w:numPr>
          <w:ilvl w:val="0"/>
          <w:numId w:val="29"/>
        </w:numPr>
        <w:jc w:val="both"/>
        <w:rPr>
          <w:rFonts w:ascii="Calibri" w:hAnsi="Calibri" w:cs="Calibri"/>
        </w:rPr>
      </w:pPr>
      <w:r w:rsidRPr="00F40190">
        <w:rPr>
          <w:rFonts w:ascii="Calibri" w:hAnsi="Calibri" w:cs="Calibri"/>
        </w:rPr>
        <w:t>All students are assigned to a senior member of staff who will supervise their work and explain the health, safety and fire requirements of the nursery</w:t>
      </w:r>
    </w:p>
    <w:p w14:paraId="273D9472" w14:textId="77777777" w:rsidR="00F40190" w:rsidRPr="00F40190" w:rsidRDefault="00F40190" w:rsidP="00F40190">
      <w:pPr>
        <w:numPr>
          <w:ilvl w:val="0"/>
          <w:numId w:val="29"/>
        </w:numPr>
        <w:jc w:val="both"/>
        <w:rPr>
          <w:rFonts w:ascii="Calibri" w:hAnsi="Calibri" w:cs="Calibri"/>
        </w:rPr>
      </w:pPr>
      <w:r w:rsidRPr="00F40190">
        <w:rPr>
          <w:rFonts w:ascii="Calibri" w:hAnsi="Calibri" w:cs="Calibri"/>
        </w:rPr>
        <w:t xml:space="preserve">Students will be </w:t>
      </w:r>
      <w:proofErr w:type="gramStart"/>
      <w:r w:rsidRPr="00F40190">
        <w:rPr>
          <w:rFonts w:ascii="Calibri" w:hAnsi="Calibri" w:cs="Calibri"/>
        </w:rPr>
        <w:t>supervised at all times</w:t>
      </w:r>
      <w:proofErr w:type="gramEnd"/>
      <w:r w:rsidRPr="00F40190">
        <w:rPr>
          <w:rFonts w:ascii="Calibri" w:hAnsi="Calibri" w:cs="Calibri"/>
        </w:rPr>
        <w:t xml:space="preserve"> by the member of staff assigned to them and will not be left alone with the children. They may only change nappies if the manager is </w:t>
      </w:r>
      <w:proofErr w:type="gramStart"/>
      <w:r w:rsidRPr="00F40190">
        <w:rPr>
          <w:rFonts w:ascii="Calibri" w:hAnsi="Calibri" w:cs="Calibri"/>
        </w:rPr>
        <w:t>satisfied</w:t>
      </w:r>
      <w:proofErr w:type="gramEnd"/>
      <w:r w:rsidRPr="00F40190">
        <w:rPr>
          <w:rFonts w:ascii="Calibri" w:hAnsi="Calibri" w:cs="Calibri"/>
        </w:rPr>
        <w:t xml:space="preserve"> they are competent, responsible and know the children well enough and always under close supervision</w:t>
      </w:r>
    </w:p>
    <w:p w14:paraId="0074ADF0" w14:textId="77777777" w:rsidR="00F40190" w:rsidRPr="00F40190" w:rsidRDefault="00F40190" w:rsidP="00F40190">
      <w:pPr>
        <w:numPr>
          <w:ilvl w:val="0"/>
          <w:numId w:val="29"/>
        </w:numPr>
        <w:jc w:val="both"/>
        <w:rPr>
          <w:rFonts w:ascii="Calibri" w:hAnsi="Calibri" w:cs="Calibri"/>
        </w:rPr>
      </w:pPr>
      <w:r w:rsidRPr="00F40190">
        <w:rPr>
          <w:rFonts w:ascii="Calibri" w:hAnsi="Calibri" w:cs="Calibri"/>
        </w:rPr>
        <w:t>Students will be supported to understand nursery policies and procedures including Safeguarding children and child protection policy, Health and safety – general policy, Inclusion and equality policy, Anti-Bribery policy and Whistleblowing policy</w:t>
      </w:r>
    </w:p>
    <w:p w14:paraId="17417F78" w14:textId="77777777" w:rsidR="00F40190" w:rsidRPr="00F40190" w:rsidRDefault="00F40190" w:rsidP="00F40190">
      <w:pPr>
        <w:numPr>
          <w:ilvl w:val="0"/>
          <w:numId w:val="29"/>
        </w:numPr>
        <w:jc w:val="both"/>
        <w:rPr>
          <w:rFonts w:ascii="Calibri" w:hAnsi="Calibri" w:cs="Calibri"/>
        </w:rPr>
      </w:pPr>
      <w:r w:rsidRPr="00F40190">
        <w:rPr>
          <w:rFonts w:ascii="Calibri" w:hAnsi="Calibri" w:cs="Calibri"/>
        </w:rPr>
        <w:t>All students are required to maintain our Data protection and confidentiality policy</w:t>
      </w:r>
    </w:p>
    <w:p w14:paraId="46C3E9AC" w14:textId="77777777" w:rsidR="00F40190" w:rsidRPr="00F40190" w:rsidRDefault="00F40190" w:rsidP="00F40190">
      <w:pPr>
        <w:numPr>
          <w:ilvl w:val="0"/>
          <w:numId w:val="29"/>
        </w:numPr>
        <w:jc w:val="both"/>
        <w:rPr>
          <w:rFonts w:ascii="Calibri" w:hAnsi="Calibri" w:cs="Calibri"/>
        </w:rPr>
      </w:pPr>
      <w:r w:rsidRPr="00F40190">
        <w:rPr>
          <w:rFonts w:ascii="Calibri" w:hAnsi="Calibri" w:cs="Calibri"/>
        </w:rPr>
        <w:t>It is expected that during the student’s placement, their tutor will visit the nursery or have verbal communication with the Student Co-ordinator to receive feedback about the student’s progress</w:t>
      </w:r>
    </w:p>
    <w:p w14:paraId="64E850F9" w14:textId="77777777" w:rsidR="00F40190" w:rsidRPr="00F40190" w:rsidRDefault="00F40190" w:rsidP="00F40190">
      <w:pPr>
        <w:numPr>
          <w:ilvl w:val="0"/>
          <w:numId w:val="29"/>
        </w:numPr>
        <w:jc w:val="both"/>
        <w:rPr>
          <w:rFonts w:ascii="Calibri" w:hAnsi="Calibri" w:cs="Calibri"/>
        </w:rPr>
      </w:pPr>
      <w:r w:rsidRPr="00F40190">
        <w:rPr>
          <w:rFonts w:ascii="Calibri" w:hAnsi="Calibri" w:cs="Calibri"/>
        </w:rPr>
        <w:t xml:space="preserve">Students will be offered support and guidance throughout their placement and given constructive, honest feedback in respect of their performance. Staff will respect individual students’ needs and abilities </w:t>
      </w:r>
    </w:p>
    <w:p w14:paraId="3F774EC0" w14:textId="77777777" w:rsidR="00F40190" w:rsidRPr="00F40190" w:rsidRDefault="00F40190" w:rsidP="00F40190">
      <w:pPr>
        <w:numPr>
          <w:ilvl w:val="0"/>
          <w:numId w:val="29"/>
        </w:numPr>
        <w:jc w:val="both"/>
        <w:rPr>
          <w:rFonts w:ascii="Calibri" w:hAnsi="Calibri" w:cs="Calibri"/>
        </w:rPr>
      </w:pPr>
      <w:r w:rsidRPr="00F40190">
        <w:rPr>
          <w:rFonts w:ascii="Calibri" w:hAnsi="Calibri" w:cs="Calibri"/>
        </w:rPr>
        <w:t xml:space="preserve">An accurate evaluation of ability and performance for both students and training providers will be </w:t>
      </w:r>
      <w:proofErr w:type="gramStart"/>
      <w:r w:rsidRPr="00F40190">
        <w:rPr>
          <w:rFonts w:ascii="Calibri" w:hAnsi="Calibri" w:cs="Calibri"/>
        </w:rPr>
        <w:t>provided</w:t>
      </w:r>
      <w:proofErr w:type="gramEnd"/>
      <w:r w:rsidRPr="00F40190">
        <w:rPr>
          <w:rFonts w:ascii="Calibri" w:hAnsi="Calibri" w:cs="Calibri"/>
        </w:rPr>
        <w:t xml:space="preserve"> and the nursery will support students who are experiencing difficulties with action plans if needed</w:t>
      </w:r>
    </w:p>
    <w:p w14:paraId="5F1503F9" w14:textId="77777777" w:rsidR="00F40190" w:rsidRPr="00F40190" w:rsidRDefault="00F40190" w:rsidP="00F40190">
      <w:pPr>
        <w:numPr>
          <w:ilvl w:val="0"/>
          <w:numId w:val="29"/>
        </w:numPr>
        <w:jc w:val="both"/>
        <w:rPr>
          <w:rFonts w:ascii="Calibri" w:hAnsi="Calibri" w:cs="Calibri"/>
        </w:rPr>
      </w:pPr>
      <w:r w:rsidRPr="00F40190">
        <w:rPr>
          <w:rFonts w:ascii="Calibri" w:hAnsi="Calibri" w:cs="Calibri"/>
        </w:rPr>
        <w:t>To maintain parent partnerships, parents will be informed when students are present in the nursery, e.g. via the parent noticeboard. Wherever possible this will be accompanied by a recent photograph of the student</w:t>
      </w:r>
    </w:p>
    <w:p w14:paraId="44465AB2" w14:textId="77777777" w:rsidR="00F40190" w:rsidRPr="00F40190" w:rsidRDefault="00F40190" w:rsidP="00F40190">
      <w:pPr>
        <w:numPr>
          <w:ilvl w:val="0"/>
          <w:numId w:val="29"/>
        </w:numPr>
        <w:jc w:val="both"/>
        <w:rPr>
          <w:rFonts w:ascii="Calibri" w:hAnsi="Calibri" w:cs="Calibri"/>
        </w:rPr>
      </w:pPr>
      <w:r w:rsidRPr="00F40190">
        <w:rPr>
          <w:rFonts w:ascii="Calibri" w:hAnsi="Calibri" w:cs="Calibri"/>
        </w:rPr>
        <w:t>All students on placement must adhere to the same codes of conduct as permanent staff including timekeeping and dress codes</w:t>
      </w:r>
    </w:p>
    <w:p w14:paraId="5A124670" w14:textId="77777777" w:rsidR="00F40190" w:rsidRPr="00F40190" w:rsidRDefault="00F40190" w:rsidP="00F40190">
      <w:pPr>
        <w:numPr>
          <w:ilvl w:val="0"/>
          <w:numId w:val="29"/>
        </w:numPr>
        <w:jc w:val="both"/>
        <w:rPr>
          <w:rFonts w:ascii="Calibri" w:hAnsi="Calibri" w:cs="Calibri"/>
        </w:rPr>
      </w:pPr>
      <w:r w:rsidRPr="00F40190">
        <w:rPr>
          <w:rFonts w:ascii="Calibri" w:hAnsi="Calibri" w:cs="Calibri"/>
        </w:rPr>
        <w:lastRenderedPageBreak/>
        <w:t xml:space="preserve">All students are encouraged to contribute fully to the nursery routine and to spend some time in every area. </w:t>
      </w:r>
    </w:p>
    <w:p w14:paraId="0A25267C" w14:textId="77777777" w:rsidR="00F40190" w:rsidRPr="00F40190" w:rsidRDefault="00F40190" w:rsidP="00F40190">
      <w:pPr>
        <w:ind w:left="720"/>
        <w:jc w:val="both"/>
        <w:rPr>
          <w:rFonts w:ascii="Calibri" w:hAnsi="Calibri" w:cs="Calibri"/>
        </w:rPr>
      </w:pPr>
    </w:p>
    <w:p w14:paraId="4E4216D2" w14:textId="77777777" w:rsidR="00F40190" w:rsidRPr="00F40190" w:rsidRDefault="00F40190" w:rsidP="00F40190">
      <w:pPr>
        <w:jc w:val="both"/>
        <w:rPr>
          <w:rFonts w:ascii="Calibri" w:hAnsi="Calibri" w:cs="Calibri"/>
        </w:rPr>
      </w:pPr>
      <w:r w:rsidRPr="00F40190">
        <w:rPr>
          <w:rFonts w:ascii="Calibri" w:hAnsi="Calibri" w:cs="Calibri"/>
        </w:rPr>
        <w:t xml:space="preserve">In some cases, we may include </w:t>
      </w:r>
      <w:r w:rsidRPr="00F40190">
        <w:rPr>
          <w:rFonts w:ascii="Calibri" w:hAnsi="Calibri" w:cs="Calibri"/>
          <w:highlight w:val="yellow"/>
        </w:rPr>
        <w:t>suitable</w:t>
      </w:r>
      <w:r w:rsidRPr="00F40190">
        <w:rPr>
          <w:rFonts w:ascii="Calibri" w:hAnsi="Calibri" w:cs="Calibri"/>
        </w:rPr>
        <w:t xml:space="preserve"> students on long term placements (aged 17 and over) and staff working as apprentices in early education (aged 16 and over) in our staff: child ratios </w:t>
      </w:r>
      <w:r w:rsidRPr="00F40190">
        <w:rPr>
          <w:rFonts w:ascii="Calibri" w:hAnsi="Calibri" w:cs="Calibri"/>
          <w:highlight w:val="yellow"/>
        </w:rPr>
        <w:t>at the level below their level of study.</w:t>
      </w:r>
      <w:r w:rsidRPr="00F40190">
        <w:rPr>
          <w:rFonts w:ascii="Calibri" w:hAnsi="Calibri" w:cs="Calibri"/>
        </w:rPr>
        <w:t xml:space="preserve"> This will be the discretion of the manager and will only occur when the manager is satisfied </w:t>
      </w:r>
      <w:r w:rsidRPr="00F40190">
        <w:rPr>
          <w:rFonts w:ascii="Calibri" w:hAnsi="Calibri" w:cs="Calibri"/>
          <w:highlight w:val="yellow"/>
        </w:rPr>
        <w:t>that</w:t>
      </w:r>
      <w:r w:rsidRPr="00F40190">
        <w:rPr>
          <w:rFonts w:ascii="Calibri" w:hAnsi="Calibri" w:cs="Calibri"/>
        </w:rPr>
        <w:t xml:space="preserve"> the student or apprentice is competent and responsible </w:t>
      </w:r>
      <w:r w:rsidRPr="00F40190">
        <w:rPr>
          <w:rFonts w:ascii="Calibri" w:hAnsi="Calibri" w:cs="Calibri"/>
          <w:highlight w:val="yellow"/>
        </w:rPr>
        <w:t>and if they hold a valid and current paediatric first aid (PFA) qualification.</w:t>
      </w:r>
      <w:r w:rsidRPr="00F40190">
        <w:rPr>
          <w:rFonts w:ascii="Calibri" w:hAnsi="Calibri" w:cs="Calibri"/>
        </w:rPr>
        <w:t xml:space="preserve"> </w:t>
      </w:r>
    </w:p>
    <w:p w14:paraId="587263D5" w14:textId="77777777" w:rsidR="00F40190" w:rsidRPr="00F40190" w:rsidRDefault="00F40190" w:rsidP="00F40190">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F40190" w:rsidRPr="00F40190" w14:paraId="6A851BF2" w14:textId="77777777" w:rsidTr="00A434EE">
        <w:trPr>
          <w:jc w:val="center"/>
        </w:trPr>
        <w:tc>
          <w:tcPr>
            <w:tcW w:w="2943" w:type="dxa"/>
            <w:tcBorders>
              <w:top w:val="single" w:sz="4" w:space="0" w:color="000000"/>
            </w:tcBorders>
            <w:vAlign w:val="center"/>
          </w:tcPr>
          <w:bookmarkEnd w:id="3"/>
          <w:p w14:paraId="64B39D07" w14:textId="77777777" w:rsidR="00F40190" w:rsidRPr="00F40190" w:rsidRDefault="00F40190" w:rsidP="00F40190">
            <w:pPr>
              <w:jc w:val="both"/>
              <w:rPr>
                <w:rFonts w:ascii="Calibri" w:eastAsia="Calibri" w:hAnsi="Calibri" w:cs="Calibri"/>
                <w:sz w:val="22"/>
                <w:szCs w:val="22"/>
              </w:rPr>
            </w:pPr>
            <w:r w:rsidRPr="00F40190">
              <w:rPr>
                <w:rFonts w:ascii="Calibri" w:eastAsia="Arial" w:hAnsi="Calibri" w:cs="Calibri"/>
                <w:b/>
                <w:sz w:val="20"/>
                <w:szCs w:val="20"/>
              </w:rPr>
              <w:t>This policy was adopted on</w:t>
            </w:r>
          </w:p>
        </w:tc>
        <w:tc>
          <w:tcPr>
            <w:tcW w:w="3408" w:type="dxa"/>
            <w:tcBorders>
              <w:top w:val="single" w:sz="4" w:space="0" w:color="000000"/>
            </w:tcBorders>
            <w:vAlign w:val="center"/>
          </w:tcPr>
          <w:p w14:paraId="599BF992" w14:textId="77777777" w:rsidR="00F40190" w:rsidRPr="00F40190" w:rsidRDefault="00F40190" w:rsidP="00F40190">
            <w:pPr>
              <w:jc w:val="both"/>
              <w:rPr>
                <w:rFonts w:ascii="Calibri" w:eastAsia="Calibri" w:hAnsi="Calibri" w:cs="Calibri"/>
                <w:sz w:val="22"/>
                <w:szCs w:val="22"/>
              </w:rPr>
            </w:pPr>
            <w:r w:rsidRPr="00F40190">
              <w:rPr>
                <w:rFonts w:ascii="Calibri" w:eastAsia="Arial" w:hAnsi="Calibri" w:cs="Calibri"/>
                <w:b/>
                <w:sz w:val="20"/>
                <w:szCs w:val="20"/>
              </w:rPr>
              <w:t>Signed on behalf of the nursery</w:t>
            </w:r>
          </w:p>
        </w:tc>
        <w:tc>
          <w:tcPr>
            <w:tcW w:w="2754" w:type="dxa"/>
            <w:tcBorders>
              <w:top w:val="single" w:sz="4" w:space="0" w:color="000000"/>
            </w:tcBorders>
            <w:vAlign w:val="center"/>
          </w:tcPr>
          <w:p w14:paraId="4FC242AF" w14:textId="77777777" w:rsidR="00F40190" w:rsidRPr="00F40190" w:rsidRDefault="00F40190" w:rsidP="00F40190">
            <w:pPr>
              <w:jc w:val="both"/>
              <w:rPr>
                <w:rFonts w:ascii="Calibri" w:eastAsia="Calibri" w:hAnsi="Calibri" w:cs="Calibri"/>
                <w:sz w:val="22"/>
                <w:szCs w:val="22"/>
              </w:rPr>
            </w:pPr>
            <w:r w:rsidRPr="00F40190">
              <w:rPr>
                <w:rFonts w:ascii="Calibri" w:eastAsia="Arial" w:hAnsi="Calibri" w:cs="Calibri"/>
                <w:b/>
                <w:sz w:val="20"/>
                <w:szCs w:val="20"/>
              </w:rPr>
              <w:t>Date for review</w:t>
            </w:r>
          </w:p>
        </w:tc>
      </w:tr>
      <w:tr w:rsidR="00F40190" w:rsidRPr="00F40190" w14:paraId="777D1DD2" w14:textId="77777777" w:rsidTr="00A434EE">
        <w:trPr>
          <w:jc w:val="center"/>
        </w:trPr>
        <w:tc>
          <w:tcPr>
            <w:tcW w:w="2943" w:type="dxa"/>
            <w:vAlign w:val="center"/>
          </w:tcPr>
          <w:p w14:paraId="0F8E1418" w14:textId="6D6BD369" w:rsidR="00F40190" w:rsidRPr="00F40190" w:rsidRDefault="00402143" w:rsidP="00F40190">
            <w:pPr>
              <w:jc w:val="both"/>
              <w:rPr>
                <w:rFonts w:ascii="Calibri" w:eastAsia="Calibri" w:hAnsi="Calibri" w:cs="Calibri"/>
                <w:sz w:val="22"/>
                <w:szCs w:val="22"/>
              </w:rPr>
            </w:pPr>
            <w:r>
              <w:rPr>
                <w:rFonts w:ascii="Calibri" w:eastAsia="Arial" w:hAnsi="Calibri" w:cs="Calibri"/>
                <w:i/>
                <w:sz w:val="20"/>
                <w:szCs w:val="20"/>
              </w:rPr>
              <w:t>27</w:t>
            </w:r>
            <w:r w:rsidRPr="00402143">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8A595E3" w14:textId="44543A46" w:rsidR="00F40190" w:rsidRPr="00402143" w:rsidRDefault="00402143" w:rsidP="00F40190">
            <w:pPr>
              <w:jc w:val="both"/>
              <w:rPr>
                <w:rFonts w:ascii="Baguet Script" w:eastAsia="Calibri" w:hAnsi="Baguet Script" w:cs="Calibri"/>
                <w:sz w:val="22"/>
                <w:szCs w:val="22"/>
              </w:rPr>
            </w:pPr>
            <w:proofErr w:type="spellStart"/>
            <w:r w:rsidRPr="00402143">
              <w:rPr>
                <w:rFonts w:ascii="Baguet Script" w:eastAsia="Calibri" w:hAnsi="Baguet Script" w:cs="Calibri"/>
                <w:sz w:val="22"/>
                <w:szCs w:val="22"/>
              </w:rPr>
              <w:t>D.Lendrum</w:t>
            </w:r>
            <w:proofErr w:type="spellEnd"/>
          </w:p>
        </w:tc>
        <w:tc>
          <w:tcPr>
            <w:tcW w:w="2754" w:type="dxa"/>
          </w:tcPr>
          <w:p w14:paraId="63741601" w14:textId="5E06B887" w:rsidR="00F40190" w:rsidRPr="00F40190" w:rsidRDefault="00402143" w:rsidP="00F40190">
            <w:pPr>
              <w:jc w:val="both"/>
              <w:rPr>
                <w:rFonts w:ascii="Calibri" w:eastAsia="Calibri" w:hAnsi="Calibri" w:cs="Calibri"/>
                <w:sz w:val="22"/>
                <w:szCs w:val="22"/>
              </w:rPr>
            </w:pPr>
            <w:r>
              <w:rPr>
                <w:rFonts w:ascii="Calibri" w:eastAsia="Arial" w:hAnsi="Calibri" w:cs="Calibri"/>
                <w:i/>
                <w:sz w:val="20"/>
                <w:szCs w:val="20"/>
              </w:rPr>
              <w:t>August 2026</w:t>
            </w:r>
          </w:p>
        </w:tc>
      </w:tr>
    </w:tbl>
    <w:p w14:paraId="15EDEBFD" w14:textId="77777777" w:rsidR="00F40190" w:rsidRPr="00F40190" w:rsidRDefault="00F40190" w:rsidP="00F40190">
      <w:pPr>
        <w:jc w:val="both"/>
        <w:rPr>
          <w:rFonts w:ascii="Calibri" w:hAnsi="Calibri" w:cs="Calibri"/>
        </w:rPr>
      </w:pPr>
    </w:p>
    <w:p w14:paraId="7F63694A" w14:textId="77777777" w:rsidR="002E2EA5" w:rsidRPr="00F40190" w:rsidRDefault="002E2EA5" w:rsidP="00F40190"/>
    <w:sectPr w:rsidR="002E2EA5" w:rsidRPr="00F4019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3369" w14:textId="77777777" w:rsidR="006A4200" w:rsidRDefault="006A4200" w:rsidP="007A3117">
      <w:r>
        <w:separator/>
      </w:r>
    </w:p>
  </w:endnote>
  <w:endnote w:type="continuationSeparator" w:id="0">
    <w:p w14:paraId="63A96F50" w14:textId="77777777" w:rsidR="006A4200" w:rsidRDefault="006A420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2F5FF4EF"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DAE3" w14:textId="77777777" w:rsidR="006A4200" w:rsidRDefault="006A4200" w:rsidP="007A3117">
      <w:r>
        <w:separator/>
      </w:r>
    </w:p>
  </w:footnote>
  <w:footnote w:type="continuationSeparator" w:id="0">
    <w:p w14:paraId="09866E01" w14:textId="77777777" w:rsidR="006A4200" w:rsidRDefault="006A420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40DC"/>
    <w:multiLevelType w:val="hybridMultilevel"/>
    <w:tmpl w:val="A2C60CF4"/>
    <w:lvl w:ilvl="0" w:tplc="B6207ED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235B55"/>
    <w:multiLevelType w:val="hybridMultilevel"/>
    <w:tmpl w:val="1570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98348A"/>
    <w:multiLevelType w:val="hybridMultilevel"/>
    <w:tmpl w:val="B4665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4C41D4"/>
    <w:multiLevelType w:val="hybridMultilevel"/>
    <w:tmpl w:val="2E2817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4F2FA2"/>
    <w:multiLevelType w:val="hybridMultilevel"/>
    <w:tmpl w:val="AE105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75158C"/>
    <w:multiLevelType w:val="hybridMultilevel"/>
    <w:tmpl w:val="A46AF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50E3D"/>
    <w:multiLevelType w:val="hybridMultilevel"/>
    <w:tmpl w:val="DCDEB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10" w15:restartNumberingAfterBreak="0">
    <w:nsid w:val="35FF2FEF"/>
    <w:multiLevelType w:val="hybridMultilevel"/>
    <w:tmpl w:val="77768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BF5662"/>
    <w:multiLevelType w:val="hybridMultilevel"/>
    <w:tmpl w:val="6F86F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4244C9"/>
    <w:multiLevelType w:val="hybridMultilevel"/>
    <w:tmpl w:val="4F284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276A38"/>
    <w:multiLevelType w:val="hybridMultilevel"/>
    <w:tmpl w:val="4790B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5" w15:restartNumberingAfterBreak="0">
    <w:nsid w:val="45D255DA"/>
    <w:multiLevelType w:val="hybridMultilevel"/>
    <w:tmpl w:val="B232D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432F9E"/>
    <w:multiLevelType w:val="hybridMultilevel"/>
    <w:tmpl w:val="F7D2E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1C0DB0"/>
    <w:multiLevelType w:val="hybridMultilevel"/>
    <w:tmpl w:val="84F40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310FE3"/>
    <w:multiLevelType w:val="hybridMultilevel"/>
    <w:tmpl w:val="75D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6C727E"/>
    <w:multiLevelType w:val="hybridMultilevel"/>
    <w:tmpl w:val="34D65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22101"/>
    <w:multiLevelType w:val="hybridMultilevel"/>
    <w:tmpl w:val="BF34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C01EE8"/>
    <w:multiLevelType w:val="hybridMultilevel"/>
    <w:tmpl w:val="B1048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1C2799"/>
    <w:multiLevelType w:val="hybridMultilevel"/>
    <w:tmpl w:val="93CA4BFA"/>
    <w:lvl w:ilvl="0" w:tplc="08090001">
      <w:start w:val="1"/>
      <w:numFmt w:val="bullet"/>
      <w:lvlText w:val=""/>
      <w:lvlJc w:val="left"/>
      <w:pPr>
        <w:ind w:left="720" w:hanging="360"/>
      </w:pPr>
      <w:rPr>
        <w:rFonts w:ascii="Symbol" w:hAnsi="Symbol" w:hint="default"/>
      </w:rPr>
    </w:lvl>
    <w:lvl w:ilvl="1" w:tplc="C61462EA">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14"/>
  </w:num>
  <w:num w:numId="2" w16cid:durableId="1320578242">
    <w:abstractNumId w:val="9"/>
  </w:num>
  <w:num w:numId="3" w16cid:durableId="202791712">
    <w:abstractNumId w:val="3"/>
  </w:num>
  <w:num w:numId="4" w16cid:durableId="627320785">
    <w:abstractNumId w:val="23"/>
  </w:num>
  <w:num w:numId="5" w16cid:durableId="1238898450">
    <w:abstractNumId w:val="18"/>
  </w:num>
  <w:num w:numId="6" w16cid:durableId="1965499027">
    <w:abstractNumId w:val="21"/>
  </w:num>
  <w:num w:numId="7" w16cid:durableId="997466422">
    <w:abstractNumId w:val="10"/>
  </w:num>
  <w:num w:numId="8" w16cid:durableId="1335571042">
    <w:abstractNumId w:val="27"/>
  </w:num>
  <w:num w:numId="9" w16cid:durableId="1545487412">
    <w:abstractNumId w:val="19"/>
  </w:num>
  <w:num w:numId="10" w16cid:durableId="1291746197">
    <w:abstractNumId w:val="13"/>
  </w:num>
  <w:num w:numId="11" w16cid:durableId="202641243">
    <w:abstractNumId w:val="2"/>
  </w:num>
  <w:num w:numId="12" w16cid:durableId="1612932086">
    <w:abstractNumId w:val="15"/>
  </w:num>
  <w:num w:numId="13" w16cid:durableId="669794922">
    <w:abstractNumId w:val="22"/>
  </w:num>
  <w:num w:numId="14" w16cid:durableId="1759017564">
    <w:abstractNumId w:val="25"/>
  </w:num>
  <w:num w:numId="15" w16cid:durableId="754712908">
    <w:abstractNumId w:val="8"/>
  </w:num>
  <w:num w:numId="16" w16cid:durableId="1353143076">
    <w:abstractNumId w:val="11"/>
  </w:num>
  <w:num w:numId="17" w16cid:durableId="1921593300">
    <w:abstractNumId w:val="28"/>
  </w:num>
  <w:num w:numId="18" w16cid:durableId="823009254">
    <w:abstractNumId w:val="26"/>
  </w:num>
  <w:num w:numId="19" w16cid:durableId="1076126125">
    <w:abstractNumId w:val="12"/>
  </w:num>
  <w:num w:numId="20" w16cid:durableId="1270771080">
    <w:abstractNumId w:val="1"/>
  </w:num>
  <w:num w:numId="21" w16cid:durableId="633098568">
    <w:abstractNumId w:val="17"/>
  </w:num>
  <w:num w:numId="22" w16cid:durableId="1895697123">
    <w:abstractNumId w:val="0"/>
  </w:num>
  <w:num w:numId="23" w16cid:durableId="1130050178">
    <w:abstractNumId w:val="4"/>
  </w:num>
  <w:num w:numId="24" w16cid:durableId="4795013">
    <w:abstractNumId w:val="24"/>
  </w:num>
  <w:num w:numId="25" w16cid:durableId="16582293">
    <w:abstractNumId w:val="20"/>
  </w:num>
  <w:num w:numId="26" w16cid:durableId="1573736259">
    <w:abstractNumId w:val="6"/>
  </w:num>
  <w:num w:numId="27" w16cid:durableId="1682851465">
    <w:abstractNumId w:val="5"/>
  </w:num>
  <w:num w:numId="28" w16cid:durableId="497623403">
    <w:abstractNumId w:val="16"/>
  </w:num>
  <w:num w:numId="29" w16cid:durableId="49869326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259BD"/>
    <w:rsid w:val="00025F4D"/>
    <w:rsid w:val="00046AA6"/>
    <w:rsid w:val="00054B35"/>
    <w:rsid w:val="00057ADF"/>
    <w:rsid w:val="00064B53"/>
    <w:rsid w:val="0007067E"/>
    <w:rsid w:val="00080879"/>
    <w:rsid w:val="00083B39"/>
    <w:rsid w:val="00085CFF"/>
    <w:rsid w:val="000B0893"/>
    <w:rsid w:val="000B38A4"/>
    <w:rsid w:val="000C4B3D"/>
    <w:rsid w:val="000D36F3"/>
    <w:rsid w:val="000D5437"/>
    <w:rsid w:val="000D655C"/>
    <w:rsid w:val="000F24E0"/>
    <w:rsid w:val="000F5D98"/>
    <w:rsid w:val="0010400F"/>
    <w:rsid w:val="00104BFC"/>
    <w:rsid w:val="00106117"/>
    <w:rsid w:val="00120326"/>
    <w:rsid w:val="00121E37"/>
    <w:rsid w:val="00131E15"/>
    <w:rsid w:val="00142DAB"/>
    <w:rsid w:val="00147B8F"/>
    <w:rsid w:val="00155E21"/>
    <w:rsid w:val="001729D9"/>
    <w:rsid w:val="001A7854"/>
    <w:rsid w:val="001F0254"/>
    <w:rsid w:val="001F42E7"/>
    <w:rsid w:val="00205535"/>
    <w:rsid w:val="002168C5"/>
    <w:rsid w:val="00226053"/>
    <w:rsid w:val="0023585D"/>
    <w:rsid w:val="00240F24"/>
    <w:rsid w:val="00252B14"/>
    <w:rsid w:val="00253E39"/>
    <w:rsid w:val="0026712B"/>
    <w:rsid w:val="002723F0"/>
    <w:rsid w:val="002B47B1"/>
    <w:rsid w:val="002C0872"/>
    <w:rsid w:val="002E2358"/>
    <w:rsid w:val="002E2EA5"/>
    <w:rsid w:val="003055D4"/>
    <w:rsid w:val="00312699"/>
    <w:rsid w:val="003161E6"/>
    <w:rsid w:val="00317966"/>
    <w:rsid w:val="0032647D"/>
    <w:rsid w:val="003331DB"/>
    <w:rsid w:val="00334C65"/>
    <w:rsid w:val="003471A6"/>
    <w:rsid w:val="00352169"/>
    <w:rsid w:val="003537DA"/>
    <w:rsid w:val="00355792"/>
    <w:rsid w:val="0036299F"/>
    <w:rsid w:val="00364048"/>
    <w:rsid w:val="0037209E"/>
    <w:rsid w:val="00381C28"/>
    <w:rsid w:val="00385A4C"/>
    <w:rsid w:val="00387240"/>
    <w:rsid w:val="00395694"/>
    <w:rsid w:val="00395B17"/>
    <w:rsid w:val="003961D6"/>
    <w:rsid w:val="003A6346"/>
    <w:rsid w:val="003D11C2"/>
    <w:rsid w:val="003D7568"/>
    <w:rsid w:val="003E1BE0"/>
    <w:rsid w:val="003E4182"/>
    <w:rsid w:val="003E710E"/>
    <w:rsid w:val="00402143"/>
    <w:rsid w:val="00404082"/>
    <w:rsid w:val="004159F1"/>
    <w:rsid w:val="004303BE"/>
    <w:rsid w:val="00431E8A"/>
    <w:rsid w:val="00451F76"/>
    <w:rsid w:val="00453A67"/>
    <w:rsid w:val="00461500"/>
    <w:rsid w:val="00466FC9"/>
    <w:rsid w:val="00491E47"/>
    <w:rsid w:val="00495C50"/>
    <w:rsid w:val="004A31F3"/>
    <w:rsid w:val="004A5729"/>
    <w:rsid w:val="004A6E02"/>
    <w:rsid w:val="004B398A"/>
    <w:rsid w:val="004B4CC3"/>
    <w:rsid w:val="004C2485"/>
    <w:rsid w:val="004C2D1E"/>
    <w:rsid w:val="004C6D20"/>
    <w:rsid w:val="004D7839"/>
    <w:rsid w:val="004E0E05"/>
    <w:rsid w:val="004E5593"/>
    <w:rsid w:val="004E6ABD"/>
    <w:rsid w:val="004F1E56"/>
    <w:rsid w:val="00505C20"/>
    <w:rsid w:val="00506FD6"/>
    <w:rsid w:val="00551C2B"/>
    <w:rsid w:val="00570BF3"/>
    <w:rsid w:val="00572A3B"/>
    <w:rsid w:val="005758D6"/>
    <w:rsid w:val="00595E24"/>
    <w:rsid w:val="00597471"/>
    <w:rsid w:val="005A1A78"/>
    <w:rsid w:val="005A3617"/>
    <w:rsid w:val="005B64D1"/>
    <w:rsid w:val="005D2629"/>
    <w:rsid w:val="005D5D3B"/>
    <w:rsid w:val="005E1A00"/>
    <w:rsid w:val="005E76A2"/>
    <w:rsid w:val="005F112E"/>
    <w:rsid w:val="00600862"/>
    <w:rsid w:val="00604E3E"/>
    <w:rsid w:val="00616F6C"/>
    <w:rsid w:val="006208D0"/>
    <w:rsid w:val="00623281"/>
    <w:rsid w:val="0062426D"/>
    <w:rsid w:val="00626A40"/>
    <w:rsid w:val="006333DF"/>
    <w:rsid w:val="0063557E"/>
    <w:rsid w:val="00636838"/>
    <w:rsid w:val="006525B0"/>
    <w:rsid w:val="00656311"/>
    <w:rsid w:val="00660ED8"/>
    <w:rsid w:val="00672568"/>
    <w:rsid w:val="0068638A"/>
    <w:rsid w:val="00686D8D"/>
    <w:rsid w:val="00697CEA"/>
    <w:rsid w:val="006A4200"/>
    <w:rsid w:val="006B0595"/>
    <w:rsid w:val="00700A28"/>
    <w:rsid w:val="007050EA"/>
    <w:rsid w:val="00706C5B"/>
    <w:rsid w:val="0071225A"/>
    <w:rsid w:val="00716F7B"/>
    <w:rsid w:val="0072342C"/>
    <w:rsid w:val="00730F75"/>
    <w:rsid w:val="007376D7"/>
    <w:rsid w:val="0074228C"/>
    <w:rsid w:val="00762657"/>
    <w:rsid w:val="007700A2"/>
    <w:rsid w:val="0077475C"/>
    <w:rsid w:val="0078206F"/>
    <w:rsid w:val="00782C6F"/>
    <w:rsid w:val="007866D9"/>
    <w:rsid w:val="0078681A"/>
    <w:rsid w:val="00795C89"/>
    <w:rsid w:val="007A3117"/>
    <w:rsid w:val="007B50E3"/>
    <w:rsid w:val="007C12AB"/>
    <w:rsid w:val="007D2310"/>
    <w:rsid w:val="007D7573"/>
    <w:rsid w:val="008002F7"/>
    <w:rsid w:val="008010C3"/>
    <w:rsid w:val="00806457"/>
    <w:rsid w:val="00827029"/>
    <w:rsid w:val="00840528"/>
    <w:rsid w:val="0084580E"/>
    <w:rsid w:val="00854421"/>
    <w:rsid w:val="0086075A"/>
    <w:rsid w:val="00865B67"/>
    <w:rsid w:val="00873582"/>
    <w:rsid w:val="008767C2"/>
    <w:rsid w:val="00877B7C"/>
    <w:rsid w:val="00881EC8"/>
    <w:rsid w:val="00891DC9"/>
    <w:rsid w:val="008A0B6E"/>
    <w:rsid w:val="008A60EA"/>
    <w:rsid w:val="008F1777"/>
    <w:rsid w:val="00926EFE"/>
    <w:rsid w:val="00946403"/>
    <w:rsid w:val="00951E34"/>
    <w:rsid w:val="00951F24"/>
    <w:rsid w:val="00972901"/>
    <w:rsid w:val="00977AB0"/>
    <w:rsid w:val="00985CDE"/>
    <w:rsid w:val="0099058A"/>
    <w:rsid w:val="00996192"/>
    <w:rsid w:val="00996509"/>
    <w:rsid w:val="009B30E1"/>
    <w:rsid w:val="009B7047"/>
    <w:rsid w:val="009B70A8"/>
    <w:rsid w:val="009D6487"/>
    <w:rsid w:val="009E045C"/>
    <w:rsid w:val="009E0B56"/>
    <w:rsid w:val="009E1791"/>
    <w:rsid w:val="009E4420"/>
    <w:rsid w:val="00A03E1F"/>
    <w:rsid w:val="00A12DA3"/>
    <w:rsid w:val="00A15CCC"/>
    <w:rsid w:val="00A35193"/>
    <w:rsid w:val="00A4696A"/>
    <w:rsid w:val="00A51334"/>
    <w:rsid w:val="00A60080"/>
    <w:rsid w:val="00A7622C"/>
    <w:rsid w:val="00A92AC2"/>
    <w:rsid w:val="00AA4086"/>
    <w:rsid w:val="00AC23B2"/>
    <w:rsid w:val="00AD27CE"/>
    <w:rsid w:val="00AE75FB"/>
    <w:rsid w:val="00B0410F"/>
    <w:rsid w:val="00B1257B"/>
    <w:rsid w:val="00B63AD2"/>
    <w:rsid w:val="00B65583"/>
    <w:rsid w:val="00B66418"/>
    <w:rsid w:val="00B6670C"/>
    <w:rsid w:val="00B66B4B"/>
    <w:rsid w:val="00B763CF"/>
    <w:rsid w:val="00B8467F"/>
    <w:rsid w:val="00BA028D"/>
    <w:rsid w:val="00BA15FC"/>
    <w:rsid w:val="00BA5FE8"/>
    <w:rsid w:val="00BB3289"/>
    <w:rsid w:val="00BB582B"/>
    <w:rsid w:val="00BB7482"/>
    <w:rsid w:val="00BC24EF"/>
    <w:rsid w:val="00BD2C0B"/>
    <w:rsid w:val="00BD409B"/>
    <w:rsid w:val="00C02E11"/>
    <w:rsid w:val="00C128FC"/>
    <w:rsid w:val="00C21D30"/>
    <w:rsid w:val="00C535CF"/>
    <w:rsid w:val="00C5687E"/>
    <w:rsid w:val="00C816F5"/>
    <w:rsid w:val="00C821B8"/>
    <w:rsid w:val="00C91D56"/>
    <w:rsid w:val="00C96FAB"/>
    <w:rsid w:val="00CA1EBA"/>
    <w:rsid w:val="00CB1B1B"/>
    <w:rsid w:val="00CE007F"/>
    <w:rsid w:val="00CF1B0F"/>
    <w:rsid w:val="00CF3B1B"/>
    <w:rsid w:val="00D0012B"/>
    <w:rsid w:val="00D033D0"/>
    <w:rsid w:val="00D041EF"/>
    <w:rsid w:val="00D36076"/>
    <w:rsid w:val="00D4691D"/>
    <w:rsid w:val="00D63EAB"/>
    <w:rsid w:val="00D76A38"/>
    <w:rsid w:val="00D80043"/>
    <w:rsid w:val="00D8395B"/>
    <w:rsid w:val="00D92FE4"/>
    <w:rsid w:val="00DA1DEC"/>
    <w:rsid w:val="00DB015A"/>
    <w:rsid w:val="00DB04B4"/>
    <w:rsid w:val="00DC6D48"/>
    <w:rsid w:val="00DD563B"/>
    <w:rsid w:val="00DF304A"/>
    <w:rsid w:val="00DF6466"/>
    <w:rsid w:val="00E20AD2"/>
    <w:rsid w:val="00E27150"/>
    <w:rsid w:val="00E40DFC"/>
    <w:rsid w:val="00E52AD1"/>
    <w:rsid w:val="00E6214B"/>
    <w:rsid w:val="00E65DB1"/>
    <w:rsid w:val="00E753B2"/>
    <w:rsid w:val="00EA40BA"/>
    <w:rsid w:val="00EC55FB"/>
    <w:rsid w:val="00EC5C09"/>
    <w:rsid w:val="00EE2067"/>
    <w:rsid w:val="00EF26D6"/>
    <w:rsid w:val="00F14764"/>
    <w:rsid w:val="00F3252F"/>
    <w:rsid w:val="00F40190"/>
    <w:rsid w:val="00F67242"/>
    <w:rsid w:val="00F76DFB"/>
    <w:rsid w:val="00F91A8F"/>
    <w:rsid w:val="00FA3710"/>
    <w:rsid w:val="00FA4033"/>
    <w:rsid w:val="00FA733A"/>
    <w:rsid w:val="00FC3E7D"/>
    <w:rsid w:val="00FD3E9F"/>
    <w:rsid w:val="00FE76F9"/>
    <w:rsid w:val="00FF3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purl.org/dc/terms/"/>
    <ds:schemaRef ds:uri="http://schemas.microsoft.com/office/2006/metadata/properties"/>
    <ds:schemaRef ds:uri="http://schemas.microsoft.com/office/2006/documentManagement/types"/>
    <ds:schemaRef ds:uri="http://purl.org/dc/elements/1.1/"/>
    <ds:schemaRef ds:uri="f93be0a7-3e74-41f2-a592-79b63f69a4e8"/>
    <ds:schemaRef ds:uri="http://purl.org/dc/dcmitype/"/>
    <ds:schemaRef ds:uri="http://schemas.microsoft.com/office/infopath/2007/PartnerControls"/>
    <ds:schemaRef ds:uri="http://schemas.openxmlformats.org/package/2006/metadata/core-properties"/>
    <ds:schemaRef ds:uri="48e1a448-0c6c-4c09-9f36-7bf89b8f80d0"/>
    <ds:schemaRef ds:uri="http://www.w3.org/XML/1998/namespace"/>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551</Words>
  <Characters>3142</Characters>
  <Application>Microsoft Office Word</Application>
  <DocSecurity>0</DocSecurity>
  <Lines>26</Lines>
  <Paragraphs>7</Paragraphs>
  <ScaleCrop>false</ScaleCrop>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2025-08-27T09:04:00Z</dcterms:created>
  <dcterms:modified xsi:type="dcterms:W3CDTF">2025-08-27T09:04:00Z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